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82" w:rsidRDefault="002F7482" w:rsidP="002F7482">
      <w:pPr>
        <w:spacing w:before="100" w:beforeAutospacing="1" w:after="100" w:afterAutospacing="1" w:line="240" w:lineRule="auto"/>
        <w:jc w:val="center"/>
        <w:outlineLvl w:val="0"/>
        <w:rPr>
          <w:rFonts w:ascii="Arial Narrow" w:hAnsi="Arial Narrow"/>
          <w:b/>
          <w:color w:val="454142"/>
          <w:kern w:val="36"/>
          <w:sz w:val="30"/>
          <w:szCs w:val="30"/>
        </w:rPr>
      </w:pPr>
      <w:r w:rsidRPr="000A5D0E">
        <w:rPr>
          <w:rFonts w:ascii="Arial Narrow" w:hAnsi="Arial Narrow"/>
          <w:b/>
          <w:color w:val="454142"/>
          <w:kern w:val="36"/>
          <w:sz w:val="30"/>
          <w:szCs w:val="30"/>
        </w:rPr>
        <w:t>Прайс-лист</w:t>
      </w:r>
      <w:r>
        <w:rPr>
          <w:rFonts w:ascii="Arial Narrow" w:hAnsi="Arial Narrow"/>
          <w:b/>
          <w:color w:val="454142"/>
          <w:kern w:val="36"/>
          <w:sz w:val="30"/>
          <w:szCs w:val="30"/>
        </w:rPr>
        <w:t xml:space="preserve"> «Петергоф»</w:t>
      </w:r>
    </w:p>
    <w:p w:rsidR="002F7482" w:rsidRPr="000A5D0E" w:rsidRDefault="002F7482" w:rsidP="002F7482">
      <w:pPr>
        <w:spacing w:before="100" w:beforeAutospacing="1" w:after="100" w:afterAutospacing="1" w:line="240" w:lineRule="auto"/>
        <w:jc w:val="center"/>
        <w:outlineLvl w:val="0"/>
        <w:rPr>
          <w:rFonts w:ascii="Arial Narrow" w:hAnsi="Arial Narrow"/>
          <w:b/>
          <w:color w:val="454142"/>
          <w:kern w:val="36"/>
          <w:sz w:val="30"/>
          <w:szCs w:val="30"/>
        </w:rPr>
      </w:pPr>
      <w:r>
        <w:rPr>
          <w:rFonts w:ascii="Arial Narrow" w:hAnsi="Arial Narrow"/>
          <w:b/>
          <w:color w:val="454142"/>
          <w:kern w:val="36"/>
          <w:sz w:val="30"/>
          <w:szCs w:val="30"/>
        </w:rPr>
        <w:t>Изготовление печатей и штампов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b/>
          <w:color w:val="454142"/>
          <w:sz w:val="21"/>
          <w:szCs w:val="21"/>
        </w:rPr>
      </w:pPr>
      <w:r w:rsidRPr="000A5D0E">
        <w:rPr>
          <w:rFonts w:ascii="Arial" w:hAnsi="Arial" w:cs="Arial"/>
          <w:b/>
          <w:color w:val="454142"/>
          <w:sz w:val="21"/>
          <w:szCs w:val="21"/>
        </w:rPr>
        <w:t xml:space="preserve">Цены на печати варьируются от срока изготовления (от 1 часа до </w:t>
      </w:r>
      <w:r>
        <w:rPr>
          <w:rFonts w:ascii="Arial" w:hAnsi="Arial" w:cs="Arial"/>
          <w:b/>
          <w:bCs w:val="0"/>
          <w:color w:val="454142"/>
          <w:sz w:val="21"/>
          <w:szCs w:val="21"/>
        </w:rPr>
        <w:t>1 рабочего</w:t>
      </w:r>
      <w:r w:rsidRPr="000A5D0E">
        <w:rPr>
          <w:rFonts w:ascii="Arial" w:hAnsi="Arial" w:cs="Arial"/>
          <w:b/>
          <w:color w:val="454142"/>
          <w:sz w:val="21"/>
          <w:szCs w:val="21"/>
        </w:rPr>
        <w:t xml:space="preserve"> дн</w:t>
      </w:r>
      <w:r>
        <w:rPr>
          <w:rFonts w:ascii="Arial" w:hAnsi="Arial" w:cs="Arial"/>
          <w:b/>
          <w:bCs w:val="0"/>
          <w:color w:val="454142"/>
          <w:sz w:val="21"/>
          <w:szCs w:val="21"/>
        </w:rPr>
        <w:t>я</w:t>
      </w:r>
      <w:r w:rsidRPr="000A5D0E">
        <w:rPr>
          <w:rFonts w:ascii="Arial" w:hAnsi="Arial" w:cs="Arial"/>
          <w:b/>
          <w:color w:val="454142"/>
          <w:sz w:val="21"/>
          <w:szCs w:val="21"/>
        </w:rPr>
        <w:t>) и от оснастки:</w:t>
      </w:r>
      <w:bookmarkStart w:id="0" w:name="_GoBack"/>
      <w:bookmarkEnd w:id="0"/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На пластиковой оснастке за 1 рабочи</w:t>
      </w:r>
      <w:r>
        <w:rPr>
          <w:rFonts w:ascii="Arial" w:hAnsi="Arial" w:cs="Arial"/>
          <w:color w:val="454142"/>
          <w:sz w:val="21"/>
          <w:szCs w:val="21"/>
        </w:rPr>
        <w:t xml:space="preserve">й </w:t>
      </w:r>
      <w:r w:rsidRPr="000A5D0E">
        <w:rPr>
          <w:rFonts w:ascii="Arial" w:hAnsi="Arial" w:cs="Arial"/>
          <w:color w:val="454142"/>
          <w:sz w:val="21"/>
          <w:szCs w:val="21"/>
        </w:rPr>
        <w:t>д</w:t>
      </w:r>
      <w:r>
        <w:rPr>
          <w:rFonts w:ascii="Arial" w:hAnsi="Arial" w:cs="Arial"/>
          <w:color w:val="454142"/>
          <w:sz w:val="21"/>
          <w:szCs w:val="21"/>
        </w:rPr>
        <w:t>ень</w:t>
      </w:r>
      <w:r w:rsidRPr="000A5D0E">
        <w:rPr>
          <w:rFonts w:ascii="Arial" w:hAnsi="Arial" w:cs="Arial"/>
          <w:color w:val="454142"/>
          <w:sz w:val="21"/>
          <w:szCs w:val="21"/>
        </w:rPr>
        <w:t xml:space="preserve"> – от </w:t>
      </w:r>
      <w:r>
        <w:rPr>
          <w:rFonts w:ascii="Arial" w:hAnsi="Arial" w:cs="Arial"/>
          <w:color w:val="454142"/>
          <w:sz w:val="21"/>
          <w:szCs w:val="21"/>
        </w:rPr>
        <w:t>35</w:t>
      </w:r>
      <w:r w:rsidRPr="000A5D0E">
        <w:rPr>
          <w:rFonts w:ascii="Arial" w:hAnsi="Arial" w:cs="Arial"/>
          <w:color w:val="454142"/>
          <w:sz w:val="21"/>
          <w:szCs w:val="21"/>
        </w:rPr>
        <w:t>0 рублей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На автоматической оснастке за 1 рабочи</w:t>
      </w:r>
      <w:r>
        <w:rPr>
          <w:rFonts w:ascii="Arial" w:hAnsi="Arial" w:cs="Arial"/>
          <w:color w:val="454142"/>
          <w:sz w:val="21"/>
          <w:szCs w:val="21"/>
        </w:rPr>
        <w:t xml:space="preserve">й </w:t>
      </w:r>
      <w:r w:rsidRPr="000A5D0E">
        <w:rPr>
          <w:rFonts w:ascii="Arial" w:hAnsi="Arial" w:cs="Arial"/>
          <w:color w:val="454142"/>
          <w:sz w:val="21"/>
          <w:szCs w:val="21"/>
        </w:rPr>
        <w:t>д</w:t>
      </w:r>
      <w:r>
        <w:rPr>
          <w:rFonts w:ascii="Arial" w:hAnsi="Arial" w:cs="Arial"/>
          <w:color w:val="454142"/>
          <w:sz w:val="21"/>
          <w:szCs w:val="21"/>
        </w:rPr>
        <w:t>ень</w:t>
      </w:r>
      <w:r w:rsidRPr="000A5D0E">
        <w:rPr>
          <w:rFonts w:ascii="Arial" w:hAnsi="Arial" w:cs="Arial"/>
          <w:color w:val="454142"/>
          <w:sz w:val="21"/>
          <w:szCs w:val="21"/>
        </w:rPr>
        <w:t xml:space="preserve"> </w:t>
      </w:r>
      <w:r>
        <w:rPr>
          <w:rFonts w:ascii="Arial" w:hAnsi="Arial" w:cs="Arial"/>
          <w:color w:val="454142"/>
          <w:sz w:val="21"/>
          <w:szCs w:val="21"/>
        </w:rPr>
        <w:t>– от 7</w:t>
      </w:r>
      <w:r w:rsidRPr="000A5D0E">
        <w:rPr>
          <w:rFonts w:ascii="Arial" w:hAnsi="Arial" w:cs="Arial"/>
          <w:color w:val="454142"/>
          <w:sz w:val="21"/>
          <w:szCs w:val="21"/>
        </w:rPr>
        <w:t>00 рублей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 xml:space="preserve">На пластиковой оснастке за 1 час – от </w:t>
      </w:r>
      <w:r>
        <w:rPr>
          <w:rFonts w:ascii="Arial" w:hAnsi="Arial" w:cs="Arial"/>
          <w:color w:val="454142"/>
          <w:sz w:val="21"/>
          <w:szCs w:val="21"/>
        </w:rPr>
        <w:t>60</w:t>
      </w:r>
      <w:r w:rsidRPr="000A5D0E">
        <w:rPr>
          <w:rFonts w:ascii="Arial" w:hAnsi="Arial" w:cs="Arial"/>
          <w:color w:val="454142"/>
          <w:sz w:val="21"/>
          <w:szCs w:val="21"/>
        </w:rPr>
        <w:t>0 рублей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 xml:space="preserve">На автоматической оснастке за 1 час – от </w:t>
      </w:r>
      <w:r>
        <w:rPr>
          <w:rFonts w:ascii="Arial" w:hAnsi="Arial" w:cs="Arial"/>
          <w:color w:val="454142"/>
          <w:sz w:val="21"/>
          <w:szCs w:val="21"/>
        </w:rPr>
        <w:t>80</w:t>
      </w:r>
      <w:r w:rsidRPr="000A5D0E">
        <w:rPr>
          <w:rFonts w:ascii="Arial" w:hAnsi="Arial" w:cs="Arial"/>
          <w:color w:val="454142"/>
          <w:sz w:val="21"/>
          <w:szCs w:val="21"/>
        </w:rPr>
        <w:t>0 рублей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>
        <w:rPr>
          <w:rFonts w:ascii="Arial" w:hAnsi="Arial" w:cs="Arial"/>
          <w:color w:val="454142"/>
          <w:sz w:val="21"/>
          <w:szCs w:val="21"/>
        </w:rPr>
        <w:t>Флэш-технология – от 7</w:t>
      </w:r>
      <w:r w:rsidRPr="000A5D0E">
        <w:rPr>
          <w:rFonts w:ascii="Arial" w:hAnsi="Arial" w:cs="Arial"/>
          <w:color w:val="454142"/>
          <w:sz w:val="21"/>
          <w:szCs w:val="21"/>
        </w:rPr>
        <w:t>00 рублей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b/>
          <w:color w:val="454142"/>
          <w:sz w:val="21"/>
          <w:szCs w:val="21"/>
        </w:rPr>
      </w:pPr>
      <w:r w:rsidRPr="000A5D0E">
        <w:rPr>
          <w:rFonts w:ascii="Arial" w:hAnsi="Arial" w:cs="Arial"/>
          <w:b/>
          <w:color w:val="454142"/>
          <w:sz w:val="21"/>
          <w:szCs w:val="21"/>
        </w:rPr>
        <w:t>Стоимость штампа зависит от срока изготовления (от 1 часа до 2 рабочих дней), размера штампа и оснастки.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Изготовление пломбира – от 300 рублей.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Для изготовления печати необходимо: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 xml:space="preserve">Для ИП: Свидетельство о </w:t>
      </w:r>
      <w:proofErr w:type="spellStart"/>
      <w:r w:rsidRPr="000A5D0E">
        <w:rPr>
          <w:rFonts w:ascii="Arial" w:hAnsi="Arial" w:cs="Arial"/>
          <w:color w:val="454142"/>
          <w:sz w:val="21"/>
          <w:szCs w:val="21"/>
        </w:rPr>
        <w:t>гос</w:t>
      </w:r>
      <w:proofErr w:type="gramStart"/>
      <w:r w:rsidRPr="000A5D0E">
        <w:rPr>
          <w:rFonts w:ascii="Arial" w:hAnsi="Arial" w:cs="Arial"/>
          <w:color w:val="454142"/>
          <w:sz w:val="21"/>
          <w:szCs w:val="21"/>
        </w:rPr>
        <w:t>.р</w:t>
      </w:r>
      <w:proofErr w:type="gramEnd"/>
      <w:r w:rsidRPr="000A5D0E">
        <w:rPr>
          <w:rFonts w:ascii="Arial" w:hAnsi="Arial" w:cs="Arial"/>
          <w:color w:val="454142"/>
          <w:sz w:val="21"/>
          <w:szCs w:val="21"/>
        </w:rPr>
        <w:t>егистрации</w:t>
      </w:r>
      <w:proofErr w:type="spellEnd"/>
      <w:r w:rsidRPr="000A5D0E">
        <w:rPr>
          <w:rFonts w:ascii="Arial" w:hAnsi="Arial" w:cs="Arial"/>
          <w:color w:val="454142"/>
          <w:sz w:val="21"/>
          <w:szCs w:val="21"/>
        </w:rPr>
        <w:t xml:space="preserve"> ИП и свидетельство присвоения ИНН.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Для организации: С</w:t>
      </w:r>
      <w:r>
        <w:rPr>
          <w:rFonts w:ascii="Arial" w:hAnsi="Arial" w:cs="Arial"/>
          <w:color w:val="454142"/>
          <w:sz w:val="21"/>
          <w:szCs w:val="21"/>
        </w:rPr>
        <w:t xml:space="preserve">видетельство о </w:t>
      </w:r>
      <w:proofErr w:type="spellStart"/>
      <w:r>
        <w:rPr>
          <w:rFonts w:ascii="Arial" w:hAnsi="Arial" w:cs="Arial"/>
          <w:color w:val="454142"/>
          <w:sz w:val="21"/>
          <w:szCs w:val="21"/>
        </w:rPr>
        <w:t>гос</w:t>
      </w:r>
      <w:proofErr w:type="gramStart"/>
      <w:r>
        <w:rPr>
          <w:rFonts w:ascii="Arial" w:hAnsi="Arial" w:cs="Arial"/>
          <w:color w:val="454142"/>
          <w:sz w:val="21"/>
          <w:szCs w:val="21"/>
        </w:rPr>
        <w:t>.р</w:t>
      </w:r>
      <w:proofErr w:type="gramEnd"/>
      <w:r>
        <w:rPr>
          <w:rFonts w:ascii="Arial" w:hAnsi="Arial" w:cs="Arial"/>
          <w:color w:val="454142"/>
          <w:sz w:val="21"/>
          <w:szCs w:val="21"/>
        </w:rPr>
        <w:t>егистрации</w:t>
      </w:r>
      <w:proofErr w:type="spellEnd"/>
      <w:r>
        <w:rPr>
          <w:rFonts w:ascii="Arial" w:hAnsi="Arial" w:cs="Arial"/>
          <w:color w:val="454142"/>
          <w:sz w:val="21"/>
          <w:szCs w:val="21"/>
        </w:rPr>
        <w:t xml:space="preserve">, лист Устава с фирменным </w:t>
      </w:r>
      <w:r w:rsidR="00A64B16">
        <w:rPr>
          <w:rFonts w:ascii="Arial" w:hAnsi="Arial" w:cs="Arial"/>
          <w:color w:val="454142"/>
          <w:sz w:val="21"/>
          <w:szCs w:val="21"/>
        </w:rPr>
        <w:t>наименованием</w:t>
      </w:r>
      <w:r>
        <w:rPr>
          <w:rFonts w:ascii="Arial" w:hAnsi="Arial" w:cs="Arial"/>
          <w:color w:val="454142"/>
          <w:sz w:val="21"/>
          <w:szCs w:val="21"/>
        </w:rPr>
        <w:t>.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Для изготовления дополнительной печати необходимо предоставить письмо с просьбой изготовить дополнительную печать организации, заверенное руководителем, и свидетельство о гос. регистрации организации.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>Печать ВРАЧА изготавливается при предъявлении ДИПЛОМА ВРАЧА.</w:t>
      </w:r>
    </w:p>
    <w:p w:rsidR="002F7482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</w:p>
    <w:p w:rsidR="002F7482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 xml:space="preserve">Более подробную информацию Вы можете узнать </w:t>
      </w:r>
      <w:proofErr w:type="gramStart"/>
      <w:r w:rsidRPr="000A5D0E">
        <w:rPr>
          <w:rFonts w:ascii="Arial" w:hAnsi="Arial" w:cs="Arial"/>
          <w:color w:val="454142"/>
          <w:sz w:val="21"/>
          <w:szCs w:val="21"/>
        </w:rPr>
        <w:t>по</w:t>
      </w:r>
      <w:proofErr w:type="gramEnd"/>
    </w:p>
    <w:p w:rsidR="002F7482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 xml:space="preserve"> тел. </w:t>
      </w:r>
      <w:r w:rsidRPr="000A5D0E">
        <w:rPr>
          <w:rFonts w:ascii="Arial" w:hAnsi="Arial" w:cs="Arial"/>
          <w:b/>
          <w:i/>
          <w:color w:val="454142"/>
          <w:sz w:val="21"/>
          <w:szCs w:val="21"/>
        </w:rPr>
        <w:t>291-50-97</w:t>
      </w:r>
      <w:r w:rsidRPr="000A5D0E">
        <w:rPr>
          <w:rFonts w:ascii="Arial" w:hAnsi="Arial" w:cs="Arial"/>
          <w:color w:val="454142"/>
          <w:sz w:val="21"/>
          <w:szCs w:val="21"/>
        </w:rPr>
        <w:t xml:space="preserve">, </w:t>
      </w:r>
      <w:r w:rsidRPr="002F7482">
        <w:rPr>
          <w:rFonts w:ascii="Arial" w:hAnsi="Arial" w:cs="Arial"/>
          <w:b/>
          <w:i/>
          <w:color w:val="454142"/>
          <w:sz w:val="21"/>
          <w:szCs w:val="21"/>
        </w:rPr>
        <w:t>8-903-902-31-33</w:t>
      </w:r>
      <w:r w:rsidRPr="000A5D0E">
        <w:rPr>
          <w:rFonts w:ascii="Arial" w:hAnsi="Arial" w:cs="Arial"/>
          <w:color w:val="454142"/>
          <w:sz w:val="21"/>
          <w:szCs w:val="21"/>
        </w:rPr>
        <w:t>,</w:t>
      </w:r>
    </w:p>
    <w:p w:rsidR="002F7482" w:rsidRPr="000A5D0E" w:rsidRDefault="002F7482" w:rsidP="002F7482">
      <w:pPr>
        <w:spacing w:before="100" w:beforeAutospacing="1" w:after="100" w:afterAutospacing="1" w:line="240" w:lineRule="auto"/>
        <w:rPr>
          <w:rFonts w:ascii="Arial" w:hAnsi="Arial" w:cs="Arial"/>
          <w:color w:val="454142"/>
          <w:sz w:val="21"/>
          <w:szCs w:val="21"/>
        </w:rPr>
      </w:pPr>
      <w:r w:rsidRPr="000A5D0E">
        <w:rPr>
          <w:rFonts w:ascii="Arial" w:hAnsi="Arial" w:cs="Arial"/>
          <w:color w:val="454142"/>
          <w:sz w:val="21"/>
          <w:szCs w:val="21"/>
        </w:rPr>
        <w:t xml:space="preserve"> или используйте online-заказ, и мы позвоним Вам.</w:t>
      </w:r>
    </w:p>
    <w:p w:rsidR="00023453" w:rsidRPr="002F7482" w:rsidRDefault="00023453" w:rsidP="002F7482"/>
    <w:sectPr w:rsidR="00023453" w:rsidRPr="002F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53"/>
    <w:rsid w:val="00023453"/>
    <w:rsid w:val="00097527"/>
    <w:rsid w:val="001B458C"/>
    <w:rsid w:val="002A01D6"/>
    <w:rsid w:val="002F7482"/>
    <w:rsid w:val="00414ACE"/>
    <w:rsid w:val="005644A1"/>
    <w:rsid w:val="008144ED"/>
    <w:rsid w:val="00922CE1"/>
    <w:rsid w:val="00925692"/>
    <w:rsid w:val="00950BC5"/>
    <w:rsid w:val="00956339"/>
    <w:rsid w:val="00976A08"/>
    <w:rsid w:val="00A22321"/>
    <w:rsid w:val="00A64B16"/>
    <w:rsid w:val="00A74D19"/>
    <w:rsid w:val="00AB1566"/>
    <w:rsid w:val="00AD68A9"/>
    <w:rsid w:val="00BC2B9E"/>
    <w:rsid w:val="00C77CDD"/>
    <w:rsid w:val="00CD00BB"/>
    <w:rsid w:val="00CE6188"/>
    <w:rsid w:val="00DD4EF5"/>
    <w:rsid w:val="00DE6B22"/>
    <w:rsid w:val="00E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566"/>
    <w:pPr>
      <w:spacing w:line="360" w:lineRule="auto"/>
      <w:jc w:val="both"/>
    </w:pPr>
    <w:rPr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156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566"/>
    <w:pPr>
      <w:spacing w:line="360" w:lineRule="auto"/>
      <w:jc w:val="both"/>
    </w:pPr>
    <w:rPr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156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Цены на печати варьируются от срока изготовления и от оснастки:</vt:lpstr>
    </vt:vector>
  </TitlesOfParts>
  <Company>Sweet Home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Цены на печати варьируются от срока изготовления и от оснастки:</dc:title>
  <dc:creator>Eugene</dc:creator>
  <cp:lastModifiedBy>Артем</cp:lastModifiedBy>
  <cp:revision>2</cp:revision>
  <cp:lastPrinted>2011-08-18T09:00:00Z</cp:lastPrinted>
  <dcterms:created xsi:type="dcterms:W3CDTF">2026-06-22T06:44:00Z</dcterms:created>
  <dcterms:modified xsi:type="dcterms:W3CDTF">2026-06-22T06:44:00Z</dcterms:modified>
</cp:coreProperties>
</file>